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0F" w:rsidRDefault="00303BC8" w:rsidP="00303BC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03BC8">
        <w:rPr>
          <w:rFonts w:ascii="Times New Roman" w:hAnsi="Times New Roman" w:cs="Times New Roman"/>
          <w:b/>
          <w:sz w:val="32"/>
          <w:szCs w:val="32"/>
          <w:u w:val="single"/>
        </w:rPr>
        <w:t>ИЗГТОВЛЕНИЕ АТРИБУТОВ ДЛЯ ТАНЦЕВ</w:t>
      </w:r>
    </w:p>
    <w:tbl>
      <w:tblPr>
        <w:tblStyle w:val="a3"/>
        <w:tblW w:w="0" w:type="auto"/>
        <w:tblLayout w:type="fixed"/>
        <w:tblLook w:val="04A0"/>
      </w:tblPr>
      <w:tblGrid>
        <w:gridCol w:w="7479"/>
        <w:gridCol w:w="2092"/>
      </w:tblGrid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5263103" cy="5920550"/>
                  <wp:effectExtent l="342900" t="0" r="337597" b="0"/>
                  <wp:docPr id="1" name="Рисунок 0" descr="20190405_12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35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42197" cy="589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5981700" cy="4659372"/>
                  <wp:effectExtent l="0" t="666750" r="0" b="636528"/>
                  <wp:docPr id="2" name="Рисунок 1" descr="20190405_12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41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81002" cy="465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Pr="00303BC8" w:rsidRDefault="00303BC8" w:rsidP="00303B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03BC8">
              <w:rPr>
                <w:rFonts w:ascii="Times New Roman" w:hAnsi="Times New Roman" w:cs="Times New Roman"/>
                <w:sz w:val="32"/>
                <w:szCs w:val="32"/>
              </w:rPr>
              <w:t>Карандаши для танца на выпускной бал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 птицы</w:t>
            </w:r>
          </w:p>
        </w:tc>
      </w:tr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4612005" cy="3458845"/>
                  <wp:effectExtent l="19050" t="0" r="0" b="0"/>
                  <wp:docPr id="3" name="Рисунок 2" descr="20190405_12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54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05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Pr="00303BC8" w:rsidRDefault="00303BC8" w:rsidP="00303B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Бабочки, листья, веера</w:t>
            </w:r>
          </w:p>
        </w:tc>
      </w:tr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4480560" cy="4337387"/>
                  <wp:effectExtent l="0" t="76200" r="0" b="44113"/>
                  <wp:docPr id="4" name="Рисунок 3" descr="20190405_12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4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81279" cy="433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Pr="00303BC8" w:rsidRDefault="00303BC8" w:rsidP="00303B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03BC8">
              <w:rPr>
                <w:rFonts w:ascii="Times New Roman" w:hAnsi="Times New Roman" w:cs="Times New Roman"/>
                <w:sz w:val="32"/>
                <w:szCs w:val="32"/>
              </w:rPr>
              <w:t>Юбки для танца «Семь ноток», Шляпа «Скрипичный ключ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303BC8">
              <w:rPr>
                <w:rFonts w:ascii="Times New Roman" w:hAnsi="Times New Roman" w:cs="Times New Roman"/>
                <w:sz w:val="32"/>
                <w:szCs w:val="32"/>
              </w:rPr>
              <w:t xml:space="preserve"> и «Басовый ключ»</w:t>
            </w:r>
          </w:p>
        </w:tc>
      </w:tr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4612005" cy="3458845"/>
                  <wp:effectExtent l="19050" t="0" r="0" b="0"/>
                  <wp:docPr id="5" name="Рисунок 4" descr="20190405_12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63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05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Pr="00303BC8" w:rsidRDefault="00303BC8" w:rsidP="00303B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Метровые карандаши,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музыкальнеы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шишки из фетра</w:t>
            </w:r>
          </w:p>
        </w:tc>
      </w:tr>
      <w:tr w:rsidR="00303BC8" w:rsidTr="00303BC8">
        <w:tc>
          <w:tcPr>
            <w:tcW w:w="7479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4612005" cy="3458845"/>
                  <wp:effectExtent l="19050" t="0" r="0" b="0"/>
                  <wp:docPr id="6" name="Рисунок 5" descr="2019040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5_1257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05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03BC8" w:rsidRDefault="00303BC8" w:rsidP="00303B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303BC8" w:rsidRPr="00303BC8" w:rsidRDefault="00303BC8" w:rsidP="00303BC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303BC8" w:rsidRPr="00303BC8" w:rsidSect="00F84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BC8"/>
    <w:rsid w:val="00303BC8"/>
    <w:rsid w:val="00E46744"/>
    <w:rsid w:val="00EB0069"/>
    <w:rsid w:val="00F8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B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</Words>
  <Characters>205</Characters>
  <Application>Microsoft Office Word</Application>
  <DocSecurity>0</DocSecurity>
  <Lines>1</Lines>
  <Paragraphs>1</Paragraphs>
  <ScaleCrop>false</ScaleCrop>
  <Company>Home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2019-04-08T15:11:00Z</dcterms:created>
  <dcterms:modified xsi:type="dcterms:W3CDTF">2019-04-08T15:20:00Z</dcterms:modified>
</cp:coreProperties>
</file>