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91" w:rsidRPr="00E40891" w:rsidRDefault="00A7197A" w:rsidP="00E40891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7" type="#_x0000_t136" style="width:430.2pt;height:28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зучение нотной грамоты через сказку"/>
          </v:shape>
        </w:pict>
      </w:r>
    </w:p>
    <w:p w:rsidR="00B53928" w:rsidRDefault="00E40891" w:rsidP="00B539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 w:rsidRPr="000F5139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Сказка-путешествие «По волнам нотной страны»</w:t>
      </w:r>
    </w:p>
    <w:p w:rsidR="00B53928" w:rsidRPr="00E64D4A" w:rsidRDefault="00E40891" w:rsidP="00E64D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64D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Описание материала</w:t>
      </w:r>
      <w:r w:rsidRPr="00E64D4A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E64D4A">
        <w:rPr>
          <w:rFonts w:ascii="Times New Roman" w:eastAsia="Times New Roman" w:hAnsi="Times New Roman" w:cs="Times New Roman"/>
          <w:sz w:val="28"/>
          <w:szCs w:val="28"/>
        </w:rPr>
        <w:t xml:space="preserve"> Одним из ключевых приемов, которым можно заинтересовать, захватить, заставить проникнуть в тему беседы любую аудиторию, как взрослую, так и детскую, является история, сказка, притча. Захватить внимание детей, вызвать интерес к теме беседы легче всего с помощью сказки. Тогда дети, проникнув в «сказочную страну», сидят, затаив дыхание, и слушают.</w:t>
      </w:r>
    </w:p>
    <w:p w:rsidR="00E40891" w:rsidRPr="00E64D4A" w:rsidRDefault="000F5139" w:rsidP="00E64D4A">
      <w:pPr>
        <w:pStyle w:val="a5"/>
        <w:ind w:firstLine="708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E64D4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40891" w:rsidRPr="00E64D4A">
        <w:rPr>
          <w:rFonts w:ascii="Times New Roman" w:eastAsia="Times New Roman" w:hAnsi="Times New Roman" w:cs="Times New Roman"/>
          <w:sz w:val="28"/>
          <w:szCs w:val="28"/>
        </w:rPr>
        <w:t>очиненная сказка, поможет освоить малышам 6-8 лет нотную грамоту, да и просто подружиться с музыкой и ее волшебными звуками.</w:t>
      </w:r>
    </w:p>
    <w:p w:rsidR="00E40891" w:rsidRPr="00A7197A" w:rsidRDefault="00E40891" w:rsidP="00B5392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Цель:</w:t>
      </w:r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 Актуализация знаний детей по теме «Ноты»</w:t>
      </w:r>
    </w:p>
    <w:p w:rsidR="00E40891" w:rsidRPr="00A7197A" w:rsidRDefault="00E40891" w:rsidP="00B5392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Задачи:</w:t>
      </w:r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 Вызвать у детей интерес к теме. Помочь освоить нотную грамоту. </w:t>
      </w:r>
    </w:p>
    <w:p w:rsidR="00E40891" w:rsidRPr="00A7197A" w:rsidRDefault="00E40891" w:rsidP="00B5392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Помочь понять, что мелодия состоит из отдельных нот. Учить выделять из мелодии отдельные звуки. Познакомить с понятиями «высокие и низкие голоса», учить определять на слух высокие и низкие звуки.</w:t>
      </w:r>
    </w:p>
    <w:p w:rsidR="00E40891" w:rsidRPr="00A7197A" w:rsidRDefault="00E40891" w:rsidP="00B5392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Учить детей эмоционально воспринимать образное содержание сказки.</w:t>
      </w:r>
    </w:p>
    <w:p w:rsidR="00E40891" w:rsidRPr="00A7197A" w:rsidRDefault="00E40891" w:rsidP="00B5392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Учить «чувствовать» музыку, определять и передавать характер музыки в двигательных импровизациях или с помощью картинок-образов зверей и птиц.</w:t>
      </w:r>
    </w:p>
    <w:p w:rsidR="00A7197A" w:rsidRDefault="00E40891" w:rsidP="00B5392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Закреплять полученные ранее знания.</w:t>
      </w:r>
    </w:p>
    <w:p w:rsidR="00E40891" w:rsidRPr="00E64D4A" w:rsidRDefault="00E40891" w:rsidP="00E64D4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Предварительная работа:</w:t>
      </w:r>
      <w:r w:rsidRPr="000F5139">
        <w:rPr>
          <w:rFonts w:ascii="Times New Roman" w:eastAsia="Times New Roman" w:hAnsi="Times New Roman" w:cs="Times New Roman"/>
          <w:sz w:val="28"/>
          <w:szCs w:val="28"/>
        </w:rPr>
        <w:t xml:space="preserve"> Прослушивание музыкальных произведений, музыкальные и двигательные импровизации, знакомство с нотным станом и написанием нот на линеечках.</w:t>
      </w:r>
      <w:r w:rsidR="00E6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9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Итак……</w:t>
      </w:r>
    </w:p>
    <w:p w:rsidR="00E40891" w:rsidRPr="00A7197A" w:rsidRDefault="00E40891" w:rsidP="00A7197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В одной сказочной нотной стране жили-были </w:t>
      </w:r>
      <w:proofErr w:type="spellStart"/>
      <w:r w:rsidRPr="00A7197A">
        <w:rPr>
          <w:rFonts w:ascii="Times New Roman" w:eastAsia="Times New Roman" w:hAnsi="Times New Roman" w:cs="Times New Roman"/>
          <w:sz w:val="28"/>
          <w:szCs w:val="28"/>
        </w:rPr>
        <w:t>ноты</w:t>
      </w:r>
      <w:r w:rsidR="000F5139" w:rsidRPr="00A7197A"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. У каждой нотки было свое имя. Нотки, как и дети, были нотки мальчики, которые очень любили лазать по лесенкам, как и все мальчишки на всем белом свете, а были и нотки девочки. Они, как и все девчушки-хохотушки, очень любили наряжаться. </w:t>
      </w:r>
      <w:r w:rsidRPr="00A71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Нарядов было много, и поэтому их папа Король Скрипичный Ключ построил для них великолепный дворец. Для каждой девочки была устроена отдельная комната, но… об этом чуть позже.</w:t>
      </w:r>
    </w:p>
    <w:p w:rsidR="00E40891" w:rsidRPr="00A7197A" w:rsidRDefault="00E40891" w:rsidP="00A7197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Мальчиков звали так: ДО, МИ, СОЛЬ и СИ. Собрались они однажды на прогулку в парк, а там стояла высокая лесенка. </w:t>
      </w:r>
      <w:proofErr w:type="gramStart"/>
      <w:r w:rsidRPr="00A71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A71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71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</w:t>
      </w:r>
      <w:proofErr w:type="gramEnd"/>
      <w:r w:rsidRPr="00A71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самый младший из всех братьев, и смог забраться только на самую низкую ступеньку, стоящую на земле (дополнительную). Он стоял там и радовался: «Вот какой я ловкий!» А мальчики постарше, МИ, СОЛЬ и СИ, решили устроить соревнование: кто же заберется выше всех. Самым ловким оказался СИ, он забрался на третью ступеньку. СОЛЬ чуть пониже, на вторую, а МИ только на первую. «Ура, я выиграл,- прокричал СИ,- я выше всех». </w:t>
      </w:r>
      <w:proofErr w:type="gramStart"/>
      <w:r w:rsidRPr="00A71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A71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обиделся </w:t>
      </w:r>
      <w:proofErr w:type="gramStart"/>
      <w:r w:rsidRPr="00A71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71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брата, а сказал,</w:t>
      </w:r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он, стоя на своей дополнительной ступеньке, видит червячков на земле. МИ тоже не расстроился, ведь со своей первой ступеньки он увидел, как мама возвращается с работы</w:t>
      </w:r>
      <w:r w:rsidRPr="00A7197A">
        <w:rPr>
          <w:rFonts w:ascii="Times New Roman" w:eastAsia="Times New Roman" w:hAnsi="Times New Roman" w:cs="Times New Roman"/>
          <w:sz w:val="28"/>
          <w:szCs w:val="28"/>
        </w:rPr>
        <w:t>. СОЛЬ со своей второй ступеньки увидел самую красивую на свете птичку.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- А что тебе там видно, СИ?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lastRenderedPageBreak/>
        <w:t>- Мне с третьей ступеньки видны облака и небо!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В это же самое время, девочки выбирали себе комнаты.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- Я буду жить внизу на первом этаже!- сказала </w:t>
      </w:r>
      <w:proofErr w:type="spellStart"/>
      <w:r w:rsidRPr="00A7197A">
        <w:rPr>
          <w:rFonts w:ascii="Times New Roman" w:eastAsia="Times New Roman" w:hAnsi="Times New Roman" w:cs="Times New Roman"/>
          <w:sz w:val="28"/>
          <w:szCs w:val="28"/>
        </w:rPr>
        <w:t>РЕ</w:t>
      </w:r>
      <w:proofErr w:type="gramStart"/>
      <w:r w:rsidRPr="00A7197A">
        <w:rPr>
          <w:rFonts w:ascii="Times New Roman" w:eastAsia="Times New Roman" w:hAnsi="Times New Roman" w:cs="Times New Roman"/>
          <w:sz w:val="28"/>
          <w:szCs w:val="28"/>
        </w:rPr>
        <w:t>,-</w:t>
      </w:r>
      <w:proofErr w:type="gramEnd"/>
      <w:r w:rsidRPr="00A7197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 люблю лесенки, и поселилась под первой линейкой.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- Тогда я займу второй этаж, между первой и второй линейками,- сказала ФА,- мне очень нравится смотреть в окно на наш чудесный яблоневый сад, а снизу и сверху его не разглядеть.</w:t>
      </w:r>
    </w:p>
    <w:p w:rsidR="00E40891" w:rsidRPr="00A7197A" w:rsidRDefault="00E40891" w:rsidP="00A7197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7197A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 тогда третий этаж мой,</w:t>
      </w:r>
      <w:r w:rsidR="00A71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9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1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97A">
        <w:rPr>
          <w:rFonts w:ascii="Times New Roman" w:eastAsia="Times New Roman" w:hAnsi="Times New Roman" w:cs="Times New Roman"/>
          <w:sz w:val="28"/>
          <w:szCs w:val="28"/>
        </w:rPr>
        <w:t>сказала ЛЯ,</w:t>
      </w:r>
      <w:r w:rsidR="00A71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9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1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97A">
        <w:rPr>
          <w:rFonts w:ascii="Times New Roman" w:eastAsia="Times New Roman" w:hAnsi="Times New Roman" w:cs="Times New Roman"/>
          <w:sz w:val="28"/>
          <w:szCs w:val="28"/>
        </w:rPr>
        <w:t>мне очень нравится подниматься по лесенкам. И поселилась между второй и третьей линейками.</w:t>
      </w:r>
    </w:p>
    <w:p w:rsidR="00E40891" w:rsidRPr="00A7197A" w:rsidRDefault="00E40891" w:rsidP="00A7197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Вот так дружно жили-поживали веселые нотки и до сих пор живут, хотите проверить, тогда отправляйтесь в </w:t>
      </w:r>
      <w:proofErr w:type="gramStart"/>
      <w:r w:rsidRPr="00A7197A">
        <w:rPr>
          <w:rFonts w:ascii="Times New Roman" w:eastAsia="Times New Roman" w:hAnsi="Times New Roman" w:cs="Times New Roman"/>
          <w:sz w:val="28"/>
          <w:szCs w:val="28"/>
        </w:rPr>
        <w:t>сказочную</w:t>
      </w:r>
      <w:proofErr w:type="gramEnd"/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 нотную строну. А веселые ребятки-нотки будут ждать вас в своих домиках.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197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 – на дополнительной линеечке.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РЕ – под первой линеечкой.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МИ – на первой линеечке.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ФА – между первой и второй линеечками.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СОЛЬ – на второй линеечке.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ЛЯ – между второй и третьей линеечками.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СИ – на третьей линеечке.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До скорой встречи в сказочной стране!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Сказку можно рассказать в любое время суток, хоть на ночь. Зато утром можно нарисовать нотки и их домики, а можно и поиграть.</w:t>
      </w:r>
    </w:p>
    <w:p w:rsidR="00A7197A" w:rsidRDefault="00A7197A" w:rsidP="00A7197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0891" w:rsidRPr="00A7197A" w:rsidRDefault="00E40891" w:rsidP="00A7197A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Дидактическая игра «Высоко - низко»</w:t>
      </w:r>
    </w:p>
    <w:p w:rsidR="00A7197A" w:rsidRPr="00A7197A" w:rsidRDefault="00A7197A" w:rsidP="00A7197A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игры понадобится</w:t>
      </w:r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 лист бумаги с нарисованным нотным станом (пять линеечек) и небольшие овалы  из черной цветной бумаги.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Взрослый или играет на фортепиано высокие либо низкие н</w:t>
      </w:r>
      <w:r w:rsidR="00A7197A">
        <w:rPr>
          <w:rFonts w:ascii="Times New Roman" w:eastAsia="Times New Roman" w:hAnsi="Times New Roman" w:cs="Times New Roman"/>
          <w:sz w:val="28"/>
          <w:szCs w:val="28"/>
        </w:rPr>
        <w:t>оты, или просто поет любые ноты</w:t>
      </w:r>
      <w:r w:rsidRPr="00A719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1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высокие либо низкие. Ребенок догадывается высоко или низко забрались мальчики </w:t>
      </w:r>
      <w:proofErr w:type="gramStart"/>
      <w:r w:rsidRPr="00A7197A">
        <w:rPr>
          <w:rFonts w:ascii="Times New Roman" w:eastAsia="Times New Roman" w:hAnsi="Times New Roman" w:cs="Times New Roman"/>
          <w:sz w:val="28"/>
          <w:szCs w:val="28"/>
        </w:rPr>
        <w:t>нотки</w:t>
      </w:r>
      <w:proofErr w:type="gramEnd"/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 и выставляет овалы на нотный стан, соответственно высоко или низко.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А еще по нотному стану могут «гулять» картинки с изображением зверей: медведи, зайчики, волки, птички</w:t>
      </w:r>
      <w:proofErr w:type="gramStart"/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7197A">
        <w:rPr>
          <w:rFonts w:ascii="Times New Roman" w:eastAsia="Times New Roman" w:hAnsi="Times New Roman" w:cs="Times New Roman"/>
          <w:sz w:val="28"/>
          <w:szCs w:val="28"/>
        </w:rPr>
        <w:t>Каждый зверь под «свою» песенку.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Пять линеек нотной строчки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Мы назвали нотный стан,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И на нем все ноты-точки</w:t>
      </w:r>
    </w:p>
    <w:p w:rsidR="00E40891" w:rsidRPr="00A7197A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>Разместили по местам.</w:t>
      </w:r>
    </w:p>
    <w:p w:rsidR="00440246" w:rsidRPr="00B53928" w:rsidRDefault="00E40891" w:rsidP="00A7197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А теперь и вы, ребята, вспомните, где живут </w:t>
      </w:r>
      <w:proofErr w:type="gramStart"/>
      <w:r w:rsidRPr="00A7197A">
        <w:rPr>
          <w:rFonts w:ascii="Times New Roman" w:eastAsia="Times New Roman" w:hAnsi="Times New Roman" w:cs="Times New Roman"/>
          <w:sz w:val="28"/>
          <w:szCs w:val="28"/>
        </w:rPr>
        <w:t>нотки</w:t>
      </w:r>
      <w:proofErr w:type="gramEnd"/>
      <w:r w:rsidRPr="00A7197A">
        <w:rPr>
          <w:rFonts w:ascii="Times New Roman" w:eastAsia="Times New Roman" w:hAnsi="Times New Roman" w:cs="Times New Roman"/>
          <w:sz w:val="28"/>
          <w:szCs w:val="28"/>
        </w:rPr>
        <w:t xml:space="preserve"> и разместите их по своим домикам.</w:t>
      </w:r>
    </w:p>
    <w:sectPr w:rsidR="00440246" w:rsidRPr="00B53928" w:rsidSect="00B53928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891"/>
    <w:rsid w:val="000F5139"/>
    <w:rsid w:val="00440246"/>
    <w:rsid w:val="00527C5F"/>
    <w:rsid w:val="005F4B42"/>
    <w:rsid w:val="009277EB"/>
    <w:rsid w:val="00A7197A"/>
    <w:rsid w:val="00B53928"/>
    <w:rsid w:val="00E40891"/>
    <w:rsid w:val="00E5724C"/>
    <w:rsid w:val="00E6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EB"/>
  </w:style>
  <w:style w:type="paragraph" w:styleId="1">
    <w:name w:val="heading 1"/>
    <w:basedOn w:val="a"/>
    <w:link w:val="10"/>
    <w:uiPriority w:val="9"/>
    <w:qFormat/>
    <w:rsid w:val="00E40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40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40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408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408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0891"/>
    <w:rPr>
      <w:b/>
      <w:bCs/>
    </w:rPr>
  </w:style>
  <w:style w:type="paragraph" w:styleId="a5">
    <w:name w:val="No Spacing"/>
    <w:uiPriority w:val="1"/>
    <w:qFormat/>
    <w:rsid w:val="00A719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1101">
              <w:marLeft w:val="0"/>
              <w:marRight w:val="15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5</cp:revision>
  <dcterms:created xsi:type="dcterms:W3CDTF">2017-09-10T09:41:00Z</dcterms:created>
  <dcterms:modified xsi:type="dcterms:W3CDTF">2017-09-10T10:04:00Z</dcterms:modified>
</cp:coreProperties>
</file>